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E83DE0" w:rsidRDefault="00E83DE0" w:rsidP="00E83DE0">
      <w:pPr>
        <w:rPr>
          <w:i/>
        </w:rPr>
      </w:pPr>
    </w:p>
    <w:p w:rsidR="00E83DE0" w:rsidRDefault="00E83DE0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</w:p>
    <w:p w:rsidR="00E83DE0" w:rsidRDefault="00E83DE0" w:rsidP="00E83DE0">
      <w:pPr>
        <w:rPr>
          <w:b/>
          <w:i/>
        </w:rPr>
      </w:pPr>
    </w:p>
    <w:p w:rsidR="00A63B25" w:rsidRPr="002D2362" w:rsidRDefault="00A63B25" w:rsidP="00A63B25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РЕСПУБЛИКА СЕВЕРНАЯ ОСЕТИЯ-АЛАНИЯ</w:t>
      </w:r>
    </w:p>
    <w:p w:rsidR="00A63B25" w:rsidRPr="002D2362" w:rsidRDefault="00A63B25" w:rsidP="00A63B25">
      <w:pPr>
        <w:widowControl w:val="0"/>
        <w:autoSpaceDE w:val="0"/>
        <w:autoSpaceDN w:val="0"/>
        <w:adjustRightInd w:val="0"/>
        <w:ind w:left="-567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СОБРАНИЕ ПРЕДСТАВИТЕЛЕЙ  МУНИЦИПАЛЬНОГО ОБРАЗОВАНИЯ</w:t>
      </w:r>
    </w:p>
    <w:p w:rsidR="00A63B25" w:rsidRPr="002D2362" w:rsidRDefault="00A63B25" w:rsidP="00A63B25">
      <w:pPr>
        <w:widowControl w:val="0"/>
        <w:autoSpaceDE w:val="0"/>
        <w:autoSpaceDN w:val="0"/>
        <w:adjustRightInd w:val="0"/>
        <w:ind w:left="-567"/>
        <w:jc w:val="center"/>
        <w:rPr>
          <w:b/>
          <w:spacing w:val="10"/>
          <w:sz w:val="24"/>
          <w:szCs w:val="24"/>
        </w:rPr>
      </w:pPr>
      <w:r w:rsidRPr="002D2362">
        <w:rPr>
          <w:b/>
          <w:spacing w:val="10"/>
          <w:sz w:val="24"/>
          <w:szCs w:val="24"/>
        </w:rPr>
        <w:t>ИРАФСКИЙ РАЙОН</w:t>
      </w:r>
    </w:p>
    <w:p w:rsidR="00E83DE0" w:rsidRDefault="00E83DE0" w:rsidP="00E83DE0">
      <w:pPr>
        <w:jc w:val="center"/>
        <w:rPr>
          <w:b/>
          <w:i/>
          <w:sz w:val="32"/>
        </w:rPr>
      </w:pPr>
    </w:p>
    <w:p w:rsidR="00E83DE0" w:rsidRPr="00A63B25" w:rsidRDefault="00E83DE0" w:rsidP="00E83DE0">
      <w:pPr>
        <w:jc w:val="center"/>
        <w:rPr>
          <w:b/>
          <w:sz w:val="28"/>
          <w:szCs w:val="28"/>
        </w:rPr>
      </w:pPr>
      <w:r w:rsidRPr="00A63B25">
        <w:rPr>
          <w:b/>
          <w:sz w:val="28"/>
          <w:szCs w:val="28"/>
        </w:rPr>
        <w:t>РЕШЕНИЕ</w:t>
      </w:r>
      <w:r w:rsidRPr="00A63B25">
        <w:rPr>
          <w:sz w:val="28"/>
          <w:szCs w:val="28"/>
        </w:rPr>
        <w:t xml:space="preserve">                                                                  </w:t>
      </w:r>
    </w:p>
    <w:p w:rsidR="00E83DE0" w:rsidRDefault="00E83DE0" w:rsidP="00E83DE0">
      <w:pPr>
        <w:rPr>
          <w:sz w:val="28"/>
          <w:szCs w:val="28"/>
        </w:rPr>
      </w:pPr>
    </w:p>
    <w:p w:rsidR="00040AFF" w:rsidRPr="00BB4AC4" w:rsidRDefault="00C86806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040AFF" w:rsidRPr="00BB4AC4" w:rsidRDefault="00040AFF" w:rsidP="00040AFF">
      <w:pPr>
        <w:jc w:val="center"/>
        <w:rPr>
          <w:b/>
          <w:sz w:val="14"/>
          <w:szCs w:val="14"/>
          <w:u w:val="single"/>
        </w:rPr>
      </w:pPr>
    </w:p>
    <w:p w:rsidR="00040AFF" w:rsidRPr="00737CE2" w:rsidRDefault="00040AFF" w:rsidP="00F50F7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Pr="00902C77">
        <w:rPr>
          <w:sz w:val="22"/>
          <w:szCs w:val="22"/>
        </w:rPr>
        <w:t xml:space="preserve"> </w:t>
      </w:r>
      <w:r w:rsidR="00F50F7F">
        <w:rPr>
          <w:sz w:val="22"/>
          <w:szCs w:val="22"/>
        </w:rPr>
        <w:t>25</w:t>
      </w:r>
      <w:proofErr w:type="gramEnd"/>
      <w:r w:rsidR="00F50F7F">
        <w:rPr>
          <w:sz w:val="22"/>
          <w:szCs w:val="22"/>
        </w:rPr>
        <w:t>.10.</w:t>
      </w:r>
      <w:r>
        <w:rPr>
          <w:sz w:val="22"/>
          <w:szCs w:val="22"/>
        </w:rPr>
        <w:t xml:space="preserve">2019г.  </w:t>
      </w:r>
      <w:r w:rsidRPr="00902C77">
        <w:rPr>
          <w:sz w:val="22"/>
          <w:szCs w:val="22"/>
        </w:rPr>
        <w:t>№</w:t>
      </w:r>
      <w:r w:rsidR="00F50F7F">
        <w:rPr>
          <w:sz w:val="22"/>
          <w:szCs w:val="22"/>
        </w:rPr>
        <w:t>13/2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F50F7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с.Чикола</w:t>
      </w:r>
      <w:proofErr w:type="spellEnd"/>
      <w:r w:rsidRPr="00737CE2">
        <w:rPr>
          <w:color w:val="FFFFFF"/>
          <w:sz w:val="22"/>
          <w:szCs w:val="22"/>
        </w:rPr>
        <w:t>.</w:t>
      </w:r>
    </w:p>
    <w:p w:rsidR="00040AFF" w:rsidRPr="00BB4AC4" w:rsidRDefault="00040AFF" w:rsidP="00040AFF">
      <w:pPr>
        <w:jc w:val="center"/>
        <w:rPr>
          <w:sz w:val="16"/>
          <w:szCs w:val="16"/>
        </w:rPr>
      </w:pPr>
      <w:bookmarkStart w:id="0" w:name="_GoBack"/>
      <w:bookmarkEnd w:id="0"/>
    </w:p>
    <w:p w:rsidR="00040AFF" w:rsidRDefault="00040AFF" w:rsidP="00040AFF">
      <w:pPr>
        <w:jc w:val="center"/>
        <w:rPr>
          <w:b/>
        </w:rPr>
      </w:pPr>
    </w:p>
    <w:p w:rsidR="0054731C" w:rsidRPr="0054731C" w:rsidRDefault="0054731C" w:rsidP="0054731C">
      <w:pPr>
        <w:jc w:val="both"/>
        <w:rPr>
          <w:b/>
          <w:sz w:val="26"/>
          <w:szCs w:val="26"/>
        </w:rPr>
      </w:pPr>
      <w:r w:rsidRPr="0054731C">
        <w:rPr>
          <w:b/>
          <w:sz w:val="26"/>
          <w:szCs w:val="26"/>
        </w:rPr>
        <w:t xml:space="preserve">Отчет об исполнении  районного бюджета </w:t>
      </w:r>
    </w:p>
    <w:p w:rsidR="0054731C" w:rsidRPr="0054731C" w:rsidRDefault="0054731C" w:rsidP="0054731C">
      <w:pPr>
        <w:jc w:val="both"/>
        <w:rPr>
          <w:b/>
          <w:sz w:val="26"/>
          <w:szCs w:val="26"/>
        </w:rPr>
      </w:pPr>
      <w:r w:rsidRPr="0054731C">
        <w:rPr>
          <w:b/>
          <w:sz w:val="26"/>
          <w:szCs w:val="26"/>
        </w:rPr>
        <w:t xml:space="preserve">муниципального образования </w:t>
      </w:r>
    </w:p>
    <w:p w:rsidR="0054731C" w:rsidRPr="0054731C" w:rsidRDefault="0054731C" w:rsidP="0054731C">
      <w:pPr>
        <w:jc w:val="both"/>
        <w:rPr>
          <w:b/>
          <w:sz w:val="26"/>
          <w:szCs w:val="26"/>
        </w:rPr>
      </w:pPr>
      <w:proofErr w:type="spellStart"/>
      <w:r w:rsidRPr="0054731C">
        <w:rPr>
          <w:b/>
          <w:sz w:val="26"/>
          <w:szCs w:val="26"/>
        </w:rPr>
        <w:t>Ирафский</w:t>
      </w:r>
      <w:proofErr w:type="spellEnd"/>
      <w:r w:rsidRPr="0054731C">
        <w:rPr>
          <w:b/>
          <w:sz w:val="26"/>
          <w:szCs w:val="26"/>
        </w:rPr>
        <w:t xml:space="preserve"> район за 9 месяцев  2019 года</w:t>
      </w:r>
    </w:p>
    <w:p w:rsidR="0054731C" w:rsidRPr="004842AE" w:rsidRDefault="0054731C" w:rsidP="0054731C">
      <w:pPr>
        <w:rPr>
          <w:szCs w:val="28"/>
        </w:rPr>
      </w:pPr>
    </w:p>
    <w:p w:rsidR="0054731C" w:rsidRPr="0054731C" w:rsidRDefault="0054731C" w:rsidP="0054731C">
      <w:pPr>
        <w:ind w:right="-285" w:firstLine="708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Заслушав и обсудив отчет начальника Финансового управления АМС </w:t>
      </w:r>
      <w:proofErr w:type="spellStart"/>
      <w:r w:rsidRPr="0054731C">
        <w:rPr>
          <w:sz w:val="28"/>
          <w:szCs w:val="28"/>
        </w:rPr>
        <w:t>Ирафского</w:t>
      </w:r>
      <w:proofErr w:type="spellEnd"/>
      <w:r w:rsidRPr="0054731C">
        <w:rPr>
          <w:sz w:val="28"/>
          <w:szCs w:val="28"/>
        </w:rPr>
        <w:t xml:space="preserve"> района </w:t>
      </w:r>
      <w:proofErr w:type="spellStart"/>
      <w:r w:rsidRPr="0054731C">
        <w:rPr>
          <w:sz w:val="28"/>
          <w:szCs w:val="28"/>
        </w:rPr>
        <w:t>Цаголова</w:t>
      </w:r>
      <w:proofErr w:type="spellEnd"/>
      <w:r w:rsidRPr="0054731C">
        <w:rPr>
          <w:sz w:val="28"/>
          <w:szCs w:val="28"/>
        </w:rPr>
        <w:t xml:space="preserve"> </w:t>
      </w:r>
      <w:proofErr w:type="spellStart"/>
      <w:r w:rsidRPr="0054731C">
        <w:rPr>
          <w:sz w:val="28"/>
          <w:szCs w:val="28"/>
        </w:rPr>
        <w:t>А.Дз</w:t>
      </w:r>
      <w:proofErr w:type="spellEnd"/>
      <w:r w:rsidRPr="0054731C">
        <w:rPr>
          <w:sz w:val="28"/>
          <w:szCs w:val="28"/>
        </w:rPr>
        <w:t xml:space="preserve">. об исполнении  районного бюджета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 район за 9 месяцев 2019 года, заключение Контрольно-счетной палаты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район, Собрание представителей муниципального образования 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</w:t>
      </w:r>
    </w:p>
    <w:p w:rsidR="0054731C" w:rsidRPr="0054731C" w:rsidRDefault="0054731C" w:rsidP="0054731C">
      <w:pPr>
        <w:tabs>
          <w:tab w:val="left" w:pos="1005"/>
        </w:tabs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b/>
          <w:sz w:val="28"/>
          <w:szCs w:val="28"/>
        </w:rPr>
      </w:pPr>
      <w:r w:rsidRPr="0054731C">
        <w:rPr>
          <w:sz w:val="28"/>
          <w:szCs w:val="28"/>
        </w:rPr>
        <w:t xml:space="preserve">                                                   </w:t>
      </w:r>
      <w:r w:rsidRPr="0054731C">
        <w:rPr>
          <w:b/>
          <w:sz w:val="28"/>
          <w:szCs w:val="28"/>
        </w:rPr>
        <w:t xml:space="preserve"> РЕШАЕТ:</w:t>
      </w:r>
    </w:p>
    <w:p w:rsidR="0054731C" w:rsidRPr="0054731C" w:rsidRDefault="0054731C" w:rsidP="0054731C">
      <w:pPr>
        <w:ind w:right="-285"/>
        <w:jc w:val="both"/>
        <w:rPr>
          <w:b/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         1.</w:t>
      </w:r>
      <w:r w:rsidRPr="0054731C">
        <w:rPr>
          <w:b/>
          <w:sz w:val="28"/>
          <w:szCs w:val="28"/>
        </w:rPr>
        <w:t xml:space="preserve"> </w:t>
      </w:r>
      <w:r w:rsidRPr="0054731C">
        <w:rPr>
          <w:sz w:val="28"/>
          <w:szCs w:val="28"/>
        </w:rPr>
        <w:t>Утвердить отчет об исполнении  районного бюджета</w:t>
      </w:r>
      <w:r w:rsidRPr="0054731C">
        <w:rPr>
          <w:b/>
          <w:sz w:val="28"/>
          <w:szCs w:val="28"/>
        </w:rPr>
        <w:t xml:space="preserve"> </w:t>
      </w:r>
      <w:r w:rsidRPr="0054731C">
        <w:rPr>
          <w:sz w:val="28"/>
          <w:szCs w:val="28"/>
        </w:rPr>
        <w:t xml:space="preserve">муниципального бюджета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 за  9 месяцев  2019 года по доходам в сумме 320958,4 тыс. рублей, по расходам в сумме 306984,2 тыс. рублей, с превышением доходов над расходами (профицит бюджета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район) в сумме 13974,2 тыс. рублей со следующими показателями:</w:t>
      </w:r>
    </w:p>
    <w:p w:rsidR="0054731C" w:rsidRPr="0054731C" w:rsidRDefault="0054731C" w:rsidP="0054731C">
      <w:pPr>
        <w:autoSpaceDE w:val="0"/>
        <w:autoSpaceDN w:val="0"/>
        <w:adjustRightInd w:val="0"/>
        <w:ind w:right="-285" w:firstLine="170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       1.1. доходов бюджета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 за 9 месяцев  2019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54731C" w:rsidRPr="0054731C" w:rsidRDefault="0054731C" w:rsidP="0054731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1.2. расходов бюджета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 за 9 месяцев  2019 года по разделам, подразделам, целевым статьям и видам расходов классификации расходов бюджета согласно приложению № 2 к настоящему решению; </w:t>
      </w:r>
    </w:p>
    <w:p w:rsidR="0054731C" w:rsidRPr="0054731C" w:rsidRDefault="0054731C" w:rsidP="0054731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1.3. источников финансирования дефицита районного бюджета муниципального образования </w:t>
      </w:r>
      <w:proofErr w:type="spellStart"/>
      <w:r w:rsidRPr="0054731C">
        <w:rPr>
          <w:sz w:val="28"/>
          <w:szCs w:val="28"/>
        </w:rPr>
        <w:t>Ирафский</w:t>
      </w:r>
      <w:proofErr w:type="spellEnd"/>
      <w:r w:rsidRPr="0054731C">
        <w:rPr>
          <w:sz w:val="28"/>
          <w:szCs w:val="28"/>
        </w:rPr>
        <w:t xml:space="preserve"> район за 9 месяцев  2019 года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</w:t>
      </w:r>
      <w:r w:rsidRPr="0054731C">
        <w:rPr>
          <w:sz w:val="28"/>
          <w:szCs w:val="28"/>
        </w:rPr>
        <w:lastRenderedPageBreak/>
        <w:t>источникам финансирования дефицита бюджета, согласно приложению № 3 к настоящему решению.</w:t>
      </w:r>
    </w:p>
    <w:p w:rsidR="0054731C" w:rsidRPr="0054731C" w:rsidRDefault="0054731C" w:rsidP="0054731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54731C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 w:rsidRPr="0054731C">
        <w:rPr>
          <w:sz w:val="28"/>
          <w:szCs w:val="28"/>
        </w:rPr>
        <w:t>Ирафского</w:t>
      </w:r>
      <w:proofErr w:type="spellEnd"/>
      <w:r w:rsidRPr="0054731C">
        <w:rPr>
          <w:rFonts w:eastAsia="Calibri"/>
          <w:sz w:val="28"/>
          <w:szCs w:val="28"/>
          <w:lang w:eastAsia="en-US"/>
        </w:rPr>
        <w:t xml:space="preserve"> района -  </w:t>
      </w:r>
      <w:hyperlink r:id="rId6" w:history="1">
        <w:r w:rsidRPr="0054731C">
          <w:rPr>
            <w:rStyle w:val="a8"/>
            <w:sz w:val="28"/>
            <w:szCs w:val="28"/>
            <w:lang w:eastAsia="en-US"/>
          </w:rPr>
          <w:t>http://amsiraf.ru</w:t>
        </w:r>
      </w:hyperlink>
      <w:r w:rsidRPr="0054731C">
        <w:rPr>
          <w:sz w:val="28"/>
          <w:szCs w:val="28"/>
          <w:u w:val="single"/>
          <w:lang w:eastAsia="en-US"/>
        </w:rPr>
        <w:t>.</w:t>
      </w: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sz w:val="28"/>
          <w:szCs w:val="28"/>
        </w:rPr>
      </w:pPr>
    </w:p>
    <w:p w:rsidR="0054731C" w:rsidRPr="0054731C" w:rsidRDefault="0054731C" w:rsidP="0054731C">
      <w:pPr>
        <w:ind w:right="-285"/>
        <w:jc w:val="both"/>
        <w:rPr>
          <w:b/>
          <w:sz w:val="28"/>
          <w:szCs w:val="28"/>
        </w:rPr>
      </w:pPr>
      <w:r w:rsidRPr="0054731C">
        <w:rPr>
          <w:b/>
          <w:sz w:val="28"/>
          <w:szCs w:val="28"/>
        </w:rPr>
        <w:t xml:space="preserve">Глава  муниципального образования                                             Б.А. </w:t>
      </w:r>
      <w:proofErr w:type="spellStart"/>
      <w:r w:rsidRPr="0054731C">
        <w:rPr>
          <w:b/>
          <w:sz w:val="28"/>
          <w:szCs w:val="28"/>
        </w:rPr>
        <w:t>Хидиров</w:t>
      </w:r>
      <w:proofErr w:type="spellEnd"/>
    </w:p>
    <w:p w:rsidR="0054731C" w:rsidRPr="0054731C" w:rsidRDefault="0054731C" w:rsidP="0054731C">
      <w:pPr>
        <w:ind w:right="-285"/>
        <w:jc w:val="both"/>
        <w:rPr>
          <w:b/>
          <w:sz w:val="28"/>
          <w:szCs w:val="28"/>
        </w:rPr>
      </w:pPr>
      <w:proofErr w:type="spellStart"/>
      <w:r w:rsidRPr="0054731C">
        <w:rPr>
          <w:b/>
          <w:sz w:val="28"/>
          <w:szCs w:val="28"/>
        </w:rPr>
        <w:t>Ирафский</w:t>
      </w:r>
      <w:proofErr w:type="spellEnd"/>
      <w:r w:rsidRPr="0054731C">
        <w:rPr>
          <w:b/>
          <w:sz w:val="28"/>
          <w:szCs w:val="28"/>
        </w:rPr>
        <w:t xml:space="preserve"> район</w:t>
      </w:r>
    </w:p>
    <w:p w:rsidR="0054731C" w:rsidRPr="0054731C" w:rsidRDefault="0054731C" w:rsidP="0054731C">
      <w:pPr>
        <w:rPr>
          <w:sz w:val="28"/>
          <w:szCs w:val="28"/>
        </w:rPr>
      </w:pPr>
    </w:p>
    <w:p w:rsidR="0054731C" w:rsidRPr="0054731C" w:rsidRDefault="0054731C" w:rsidP="0054731C">
      <w:pPr>
        <w:spacing w:line="360" w:lineRule="auto"/>
        <w:rPr>
          <w:sz w:val="28"/>
          <w:szCs w:val="28"/>
        </w:rPr>
      </w:pPr>
      <w:r w:rsidRPr="0054731C">
        <w:rPr>
          <w:sz w:val="28"/>
          <w:szCs w:val="28"/>
        </w:rPr>
        <w:tab/>
      </w:r>
    </w:p>
    <w:p w:rsidR="0054731C" w:rsidRPr="0054731C" w:rsidRDefault="0054731C" w:rsidP="0054731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4731C">
        <w:rPr>
          <w:sz w:val="28"/>
          <w:szCs w:val="28"/>
        </w:rPr>
        <w:t xml:space="preserve">           </w:t>
      </w:r>
      <w:r w:rsidRPr="0054731C">
        <w:rPr>
          <w:i/>
          <w:sz w:val="28"/>
          <w:szCs w:val="28"/>
        </w:rPr>
        <w:t xml:space="preserve"> </w:t>
      </w:r>
    </w:p>
    <w:p w:rsidR="0054731C" w:rsidRPr="00C41C36" w:rsidRDefault="0054731C" w:rsidP="0054731C">
      <w:pPr>
        <w:pStyle w:val="aa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54731C" w:rsidRDefault="0054731C" w:rsidP="005473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31C" w:rsidRPr="003A2A1E" w:rsidRDefault="0054731C" w:rsidP="005473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31C" w:rsidRPr="003A2A1E" w:rsidRDefault="0054731C" w:rsidP="0054731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A2A1E">
        <w:rPr>
          <w:rFonts w:ascii="Arial" w:hAnsi="Arial" w:cs="Arial"/>
          <w:sz w:val="24"/>
          <w:szCs w:val="24"/>
        </w:rPr>
        <w:t xml:space="preserve">      </w:t>
      </w:r>
    </w:p>
    <w:p w:rsidR="0054731C" w:rsidRPr="003A2A1E" w:rsidRDefault="0054731C" w:rsidP="005473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31C" w:rsidRPr="003A2A1E" w:rsidRDefault="0054731C" w:rsidP="0054731C">
      <w:pPr>
        <w:rPr>
          <w:rFonts w:ascii="Arial" w:hAnsi="Arial" w:cs="Arial"/>
          <w:sz w:val="24"/>
          <w:szCs w:val="24"/>
        </w:rPr>
      </w:pPr>
    </w:p>
    <w:p w:rsidR="0054731C" w:rsidRPr="003A2A1E" w:rsidRDefault="0054731C" w:rsidP="0054731C">
      <w:pPr>
        <w:pStyle w:val="2"/>
        <w:widowControl w:val="0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4731C" w:rsidRPr="003A2A1E" w:rsidSect="0001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DE0"/>
    <w:rsid w:val="00017001"/>
    <w:rsid w:val="00040AFF"/>
    <w:rsid w:val="000E53FE"/>
    <w:rsid w:val="00123EFC"/>
    <w:rsid w:val="00217714"/>
    <w:rsid w:val="00234ED6"/>
    <w:rsid w:val="002A1A2A"/>
    <w:rsid w:val="002D1FB0"/>
    <w:rsid w:val="00311A32"/>
    <w:rsid w:val="00373762"/>
    <w:rsid w:val="003C1187"/>
    <w:rsid w:val="0054731C"/>
    <w:rsid w:val="005B3BCD"/>
    <w:rsid w:val="00655BEF"/>
    <w:rsid w:val="007D2770"/>
    <w:rsid w:val="00840175"/>
    <w:rsid w:val="0087421B"/>
    <w:rsid w:val="008F545F"/>
    <w:rsid w:val="00A63B25"/>
    <w:rsid w:val="00A704D4"/>
    <w:rsid w:val="00B41B33"/>
    <w:rsid w:val="00B727F5"/>
    <w:rsid w:val="00C15D4F"/>
    <w:rsid w:val="00C31B08"/>
    <w:rsid w:val="00C86806"/>
    <w:rsid w:val="00CC36B7"/>
    <w:rsid w:val="00D56413"/>
    <w:rsid w:val="00DA45EA"/>
    <w:rsid w:val="00DF59D4"/>
    <w:rsid w:val="00E83DE0"/>
    <w:rsid w:val="00E901D0"/>
    <w:rsid w:val="00EA2819"/>
    <w:rsid w:val="00EC5DD7"/>
    <w:rsid w:val="00ED0A46"/>
    <w:rsid w:val="00ED1ACF"/>
    <w:rsid w:val="00ED4284"/>
    <w:rsid w:val="00F50F7F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F3CE"/>
  <w15:docId w15:val="{87E7ED06-556B-44EE-BC18-23EC75B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paragraph" w:styleId="2">
    <w:name w:val="Body Text Indent 2"/>
    <w:basedOn w:val="a"/>
    <w:link w:val="20"/>
    <w:rsid w:val="0054731C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473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54731C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Нижний колонтитул Знак"/>
    <w:basedOn w:val="a0"/>
    <w:link w:val="aa"/>
    <w:rsid w:val="0054731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sira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12</cp:revision>
  <dcterms:created xsi:type="dcterms:W3CDTF">2019-08-14T15:25:00Z</dcterms:created>
  <dcterms:modified xsi:type="dcterms:W3CDTF">2019-10-30T07:23:00Z</dcterms:modified>
</cp:coreProperties>
</file>